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A6FD" w14:textId="6F279541" w:rsidR="00B34434" w:rsidRPr="00025DB0" w:rsidRDefault="00DA317F" w:rsidP="00CB1F3E">
      <w:pPr>
        <w:jc w:val="center"/>
        <w:rPr>
          <w:rFonts w:asciiTheme="minorEastAsia" w:hAnsiTheme="minorEastAsia"/>
          <w:sz w:val="22"/>
        </w:rPr>
      </w:pPr>
      <w:r w:rsidRPr="00025DB0">
        <w:rPr>
          <w:rFonts w:asciiTheme="minorEastAsia" w:hAnsiTheme="minorEastAsia" w:hint="eastAsia"/>
          <w:sz w:val="22"/>
        </w:rPr>
        <w:t>博多港湾第</w:t>
      </w:r>
      <w:r w:rsidR="00025DB0">
        <w:rPr>
          <w:rFonts w:asciiTheme="minorEastAsia" w:hAnsiTheme="minorEastAsia" w:hint="eastAsia"/>
          <w:sz w:val="22"/>
        </w:rPr>
        <w:t>42</w:t>
      </w:r>
      <w:r w:rsidRPr="00025DB0">
        <w:rPr>
          <w:rFonts w:asciiTheme="minorEastAsia" w:hAnsiTheme="minorEastAsia" w:hint="eastAsia"/>
          <w:sz w:val="22"/>
        </w:rPr>
        <w:t>回定期大会</w:t>
      </w:r>
      <w:r w:rsidR="00025DB0" w:rsidRPr="00025DB0">
        <w:rPr>
          <w:rFonts w:asciiTheme="minorEastAsia" w:hAnsiTheme="minorEastAsia" w:hint="eastAsia"/>
          <w:sz w:val="22"/>
        </w:rPr>
        <w:t>報告</w:t>
      </w:r>
    </w:p>
    <w:p w14:paraId="0A3E0251" w14:textId="77777777" w:rsidR="00B34434" w:rsidRPr="00025DB0" w:rsidRDefault="00B34434" w:rsidP="00B34434">
      <w:pPr>
        <w:rPr>
          <w:rFonts w:asciiTheme="minorEastAsia" w:hAnsiTheme="minorEastAsia"/>
          <w:sz w:val="22"/>
        </w:rPr>
      </w:pPr>
    </w:p>
    <w:p w14:paraId="75420725" w14:textId="344C4B96" w:rsidR="00B34434" w:rsidRPr="00025DB0" w:rsidRDefault="00B34434" w:rsidP="00B34434">
      <w:pPr>
        <w:rPr>
          <w:rFonts w:asciiTheme="minorEastAsia" w:hAnsiTheme="minorEastAsia"/>
          <w:sz w:val="22"/>
        </w:rPr>
      </w:pPr>
      <w:r w:rsidRPr="00025DB0">
        <w:rPr>
          <w:rFonts w:asciiTheme="minorEastAsia" w:hAnsiTheme="minorEastAsia" w:hint="eastAsia"/>
          <w:sz w:val="22"/>
        </w:rPr>
        <w:t xml:space="preserve">　博多港湾</w:t>
      </w:r>
      <w:r w:rsidR="00DA317F" w:rsidRPr="00025DB0">
        <w:rPr>
          <w:rFonts w:asciiTheme="minorEastAsia" w:hAnsiTheme="minorEastAsia" w:hint="eastAsia"/>
          <w:sz w:val="22"/>
        </w:rPr>
        <w:t>労働組合協議会</w:t>
      </w:r>
      <w:r w:rsidRPr="00025DB0">
        <w:rPr>
          <w:rFonts w:asciiTheme="minorEastAsia" w:hAnsiTheme="minorEastAsia" w:hint="eastAsia"/>
          <w:sz w:val="22"/>
        </w:rPr>
        <w:t>第</w:t>
      </w:r>
      <w:r w:rsidR="00025DB0" w:rsidRPr="00025DB0">
        <w:rPr>
          <w:rFonts w:asciiTheme="minorEastAsia" w:hAnsiTheme="minorEastAsia" w:hint="eastAsia"/>
          <w:sz w:val="22"/>
        </w:rPr>
        <w:t>42</w:t>
      </w:r>
      <w:r w:rsidRPr="00025DB0">
        <w:rPr>
          <w:rFonts w:asciiTheme="minorEastAsia" w:hAnsiTheme="minorEastAsia" w:hint="eastAsia"/>
          <w:sz w:val="22"/>
        </w:rPr>
        <w:t>回定期大会は、</w:t>
      </w:r>
      <w:r w:rsidR="00025DB0" w:rsidRPr="00025DB0">
        <w:rPr>
          <w:rFonts w:asciiTheme="minorEastAsia" w:hAnsiTheme="minorEastAsia" w:hint="eastAsia"/>
          <w:sz w:val="22"/>
        </w:rPr>
        <w:t>10</w:t>
      </w:r>
      <w:r w:rsidRPr="00025DB0">
        <w:rPr>
          <w:rFonts w:asciiTheme="minorEastAsia" w:hAnsiTheme="minorEastAsia" w:hint="eastAsia"/>
          <w:sz w:val="22"/>
        </w:rPr>
        <w:t>月</w:t>
      </w:r>
      <w:r w:rsidR="00025DB0" w:rsidRPr="00025DB0">
        <w:rPr>
          <w:rFonts w:asciiTheme="minorEastAsia" w:hAnsiTheme="minorEastAsia" w:hint="eastAsia"/>
          <w:sz w:val="22"/>
        </w:rPr>
        <w:t>14</w:t>
      </w:r>
      <w:r w:rsidRPr="00025DB0">
        <w:rPr>
          <w:rFonts w:asciiTheme="minorEastAsia" w:hAnsiTheme="minorEastAsia" w:hint="eastAsia"/>
          <w:sz w:val="22"/>
        </w:rPr>
        <w:t>日</w:t>
      </w:r>
      <w:r w:rsidR="00DA317F" w:rsidRPr="00025DB0">
        <w:rPr>
          <w:rFonts w:asciiTheme="minorEastAsia" w:hAnsiTheme="minorEastAsia" w:hint="eastAsia"/>
          <w:sz w:val="22"/>
        </w:rPr>
        <w:t>博多中央港湾福祉センターにおいて全国港湾労働組合連合会の</w:t>
      </w:r>
      <w:r w:rsidR="00BF0015" w:rsidRPr="00025DB0">
        <w:rPr>
          <w:rFonts w:asciiTheme="minorEastAsia" w:hAnsiTheme="minorEastAsia" w:hint="eastAsia"/>
          <w:sz w:val="22"/>
        </w:rPr>
        <w:t>真島</w:t>
      </w:r>
      <w:r w:rsidR="00130344" w:rsidRPr="00025DB0">
        <w:rPr>
          <w:rFonts w:asciiTheme="minorEastAsia" w:hAnsiTheme="minorEastAsia" w:hint="eastAsia"/>
          <w:sz w:val="22"/>
        </w:rPr>
        <w:t>新</w:t>
      </w:r>
      <w:r w:rsidR="00BF0015" w:rsidRPr="00025DB0">
        <w:rPr>
          <w:rFonts w:asciiTheme="minorEastAsia" w:hAnsiTheme="minorEastAsia" w:hint="eastAsia"/>
          <w:sz w:val="22"/>
        </w:rPr>
        <w:t>執行委員長を迎え</w:t>
      </w:r>
      <w:r w:rsidR="00DA317F" w:rsidRPr="00025DB0">
        <w:rPr>
          <w:rFonts w:asciiTheme="minorEastAsia" w:hAnsiTheme="minorEastAsia" w:hint="eastAsia"/>
          <w:sz w:val="22"/>
        </w:rPr>
        <w:t>て開催した。</w:t>
      </w:r>
    </w:p>
    <w:p w14:paraId="01190A96" w14:textId="69196F13" w:rsidR="00640F60" w:rsidRPr="00025DB0" w:rsidRDefault="00B34434" w:rsidP="00DA317F">
      <w:pPr>
        <w:rPr>
          <w:rFonts w:asciiTheme="minorEastAsia" w:hAnsiTheme="minorEastAsia"/>
          <w:sz w:val="22"/>
        </w:rPr>
      </w:pPr>
      <w:r w:rsidRPr="00025DB0">
        <w:rPr>
          <w:rFonts w:asciiTheme="minorEastAsia" w:hAnsiTheme="minorEastAsia" w:hint="eastAsia"/>
          <w:sz w:val="22"/>
        </w:rPr>
        <w:t xml:space="preserve">　</w:t>
      </w:r>
      <w:r w:rsidR="00DA317F" w:rsidRPr="00025DB0">
        <w:rPr>
          <w:rFonts w:asciiTheme="minorEastAsia" w:hAnsiTheme="minorEastAsia" w:hint="eastAsia"/>
          <w:sz w:val="22"/>
        </w:rPr>
        <w:t>ここ数年のコロナ禍の影響で</w:t>
      </w:r>
      <w:r w:rsidR="00DA317F" w:rsidRPr="00025DB0">
        <w:rPr>
          <w:rFonts w:asciiTheme="minorEastAsia" w:hAnsiTheme="minorEastAsia" w:cs="ＭＳ 明朝" w:hint="eastAsia"/>
          <w:sz w:val="22"/>
        </w:rPr>
        <w:t>三年</w:t>
      </w:r>
      <w:r w:rsidR="00DA317F" w:rsidRPr="00025DB0">
        <w:rPr>
          <w:rFonts w:asciiTheme="minorEastAsia" w:hAnsiTheme="minorEastAsia" w:hint="eastAsia"/>
          <w:sz w:val="22"/>
        </w:rPr>
        <w:t>ぶりの通常開催を決定したものの、コロナの影響を無視することはできず、会場キャパの半数程度に参加人員を制限した</w:t>
      </w:r>
      <w:r w:rsidR="00025DB0" w:rsidRPr="00025DB0">
        <w:rPr>
          <w:rFonts w:asciiTheme="minorEastAsia" w:hAnsiTheme="minorEastAsia" w:hint="eastAsia"/>
          <w:sz w:val="22"/>
        </w:rPr>
        <w:t>70</w:t>
      </w:r>
      <w:r w:rsidR="00DA317F" w:rsidRPr="00025DB0">
        <w:rPr>
          <w:rFonts w:asciiTheme="minorEastAsia" w:hAnsiTheme="minorEastAsia" w:hint="eastAsia"/>
          <w:sz w:val="22"/>
        </w:rPr>
        <w:t>名規模での開催となった。</w:t>
      </w:r>
    </w:p>
    <w:p w14:paraId="64D491EC" w14:textId="77777777" w:rsidR="00025DB0" w:rsidRPr="00025DB0" w:rsidRDefault="00DA317F" w:rsidP="00DA317F">
      <w:pPr>
        <w:rPr>
          <w:rFonts w:asciiTheme="minorEastAsia" w:hAnsiTheme="minorEastAsia"/>
          <w:sz w:val="22"/>
        </w:rPr>
      </w:pPr>
      <w:r w:rsidRPr="00025DB0">
        <w:rPr>
          <w:rFonts w:asciiTheme="minorEastAsia" w:hAnsiTheme="minorEastAsia" w:hint="eastAsia"/>
          <w:sz w:val="22"/>
        </w:rPr>
        <w:t xml:space="preserve">　大会では、現在の港湾においては多種多様な問題が山積みしているが、博多港湾としては、労働者不足に如何に対処していくかが現在も含め将来的な業界の存亡の危機に繋がる大きな問題であると認識している。博多港においては、博多港湾が中心となり、官業労で博多港雇用推進</w:t>
      </w:r>
      <w:r w:rsidR="00301FCB" w:rsidRPr="00025DB0">
        <w:rPr>
          <w:rFonts w:asciiTheme="minorEastAsia" w:hAnsiTheme="minorEastAsia" w:hint="eastAsia"/>
          <w:sz w:val="22"/>
        </w:rPr>
        <w:t>会議を設置し、リクルート動画の作成や九州圏内の新卒者募集セミナーの開催、高齢者の雇用促進や労働者供給事業の立ち上げ、女性労働者の雇用促進等行ってきたが、一定の前進はあったものの、問題解決に至るような効果が出ていないのが現状である。</w:t>
      </w:r>
    </w:p>
    <w:p w14:paraId="38B7BE96" w14:textId="0FC71DF2" w:rsidR="00DA317F" w:rsidRPr="00025DB0" w:rsidRDefault="00301FCB" w:rsidP="00025DB0">
      <w:pPr>
        <w:ind w:firstLineChars="100" w:firstLine="220"/>
        <w:rPr>
          <w:rFonts w:asciiTheme="minorEastAsia" w:hAnsiTheme="minorEastAsia"/>
          <w:sz w:val="22"/>
        </w:rPr>
      </w:pPr>
      <w:r w:rsidRPr="00025DB0">
        <w:rPr>
          <w:rFonts w:asciiTheme="minorEastAsia" w:hAnsiTheme="minorEastAsia" w:hint="eastAsia"/>
          <w:sz w:val="22"/>
        </w:rPr>
        <w:t>しかし、女性労働者の雇用促進については、トイレや休憩所の設置を先行させたため、本格的な募集行動は出来ておらず、今後最も期待出来得る可能性を秘めており、施策を充実すべき点であると考えている。博多港湾は、博多港は働きやすい職場環境であると世間に認知された港を目指し、労働条件の拡充は当然目指すべき指標であるとしたうえで、更には多くの労働者が博多港での就労を希望し、離職を選択しない魅力ある港湾</w:t>
      </w:r>
      <w:r w:rsidR="00216FD3" w:rsidRPr="00025DB0">
        <w:rPr>
          <w:rFonts w:asciiTheme="minorEastAsia" w:hAnsiTheme="minorEastAsia" w:hint="eastAsia"/>
          <w:sz w:val="22"/>
        </w:rPr>
        <w:t>労働環境を目指していくとした議長挨拶があった。</w:t>
      </w:r>
    </w:p>
    <w:p w14:paraId="7C174CC4" w14:textId="7247F7F1" w:rsidR="00216FD3" w:rsidRPr="00025DB0" w:rsidRDefault="00A15E5F" w:rsidP="00DA317F">
      <w:pPr>
        <w:rPr>
          <w:rFonts w:asciiTheme="minorEastAsia" w:hAnsiTheme="minorEastAsia"/>
          <w:sz w:val="22"/>
        </w:rPr>
      </w:pPr>
      <w:r w:rsidRPr="00025DB0">
        <w:rPr>
          <w:rFonts w:asciiTheme="minorEastAsia" w:hAnsiTheme="minorEastAsia" w:hint="eastAsia"/>
          <w:sz w:val="22"/>
        </w:rPr>
        <w:t xml:space="preserve">　その後、真島委員長より、</w:t>
      </w:r>
      <w:r w:rsidR="00025DB0" w:rsidRPr="00025DB0">
        <w:rPr>
          <w:rFonts w:asciiTheme="minorEastAsia" w:hAnsiTheme="minorEastAsia" w:hint="eastAsia"/>
          <w:sz w:val="22"/>
        </w:rPr>
        <w:t>22</w:t>
      </w:r>
      <w:r w:rsidRPr="00025DB0">
        <w:rPr>
          <w:rFonts w:asciiTheme="minorEastAsia" w:hAnsiTheme="minorEastAsia" w:hint="eastAsia"/>
          <w:sz w:val="22"/>
        </w:rPr>
        <w:t>春闘の経過報告と、自身の任期中は、「賃上げ・組織拡大・安全問題」の三点に注力していくとの力強い挨拶を受けた。博多港湾として</w:t>
      </w:r>
      <w:r w:rsidR="00025DB0">
        <w:rPr>
          <w:rFonts w:asciiTheme="minorEastAsia" w:hAnsiTheme="minorEastAsia" w:hint="eastAsia"/>
          <w:sz w:val="22"/>
        </w:rPr>
        <w:t>、</w:t>
      </w:r>
      <w:r w:rsidRPr="00025DB0">
        <w:rPr>
          <w:rFonts w:asciiTheme="minorEastAsia" w:hAnsiTheme="minorEastAsia" w:hint="eastAsia"/>
          <w:sz w:val="22"/>
        </w:rPr>
        <w:t>その方針を支持することを確認し、博多港湾の大会議案全てを全会一致で可決、新役員体制も確立し、最後に全体の団結頑張ろうで成功裏に大会を終了した。</w:t>
      </w:r>
    </w:p>
    <w:p w14:paraId="24E9036D" w14:textId="77777777" w:rsidR="00A15E5F" w:rsidRPr="00025DB0" w:rsidRDefault="00A15E5F" w:rsidP="00DA317F">
      <w:pPr>
        <w:rPr>
          <w:rFonts w:asciiTheme="minorEastAsia" w:hAnsiTheme="minorEastAsia"/>
        </w:rPr>
      </w:pPr>
      <w:r w:rsidRPr="00025DB0">
        <w:rPr>
          <w:rFonts w:asciiTheme="minorEastAsia" w:hAnsiTheme="minorEastAsia" w:hint="eastAsia"/>
          <w:sz w:val="22"/>
        </w:rPr>
        <w:t xml:space="preserve">　全国の各団体や仲間の皆様から暖かい激励のメッセージを頂きましたこと、ここに厚くお礼申し上げます。</w:t>
      </w:r>
    </w:p>
    <w:sectPr w:rsidR="00A15E5F" w:rsidRPr="00025DB0" w:rsidSect="00B7108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CBA04" w14:textId="77777777" w:rsidR="00216F8D" w:rsidRDefault="00216F8D" w:rsidP="00B34434">
      <w:r>
        <w:separator/>
      </w:r>
    </w:p>
  </w:endnote>
  <w:endnote w:type="continuationSeparator" w:id="0">
    <w:p w14:paraId="7858AC04" w14:textId="77777777" w:rsidR="00216F8D" w:rsidRDefault="00216F8D" w:rsidP="00B3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28C5" w14:textId="77777777" w:rsidR="00216F8D" w:rsidRDefault="00216F8D" w:rsidP="00B34434">
      <w:r>
        <w:separator/>
      </w:r>
    </w:p>
  </w:footnote>
  <w:footnote w:type="continuationSeparator" w:id="0">
    <w:p w14:paraId="674DBE1B" w14:textId="77777777" w:rsidR="00216F8D" w:rsidRDefault="00216F8D" w:rsidP="00B34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61"/>
    <w:rsid w:val="00017AC6"/>
    <w:rsid w:val="00025DB0"/>
    <w:rsid w:val="00075640"/>
    <w:rsid w:val="000A42A8"/>
    <w:rsid w:val="000F6881"/>
    <w:rsid w:val="00130344"/>
    <w:rsid w:val="00151171"/>
    <w:rsid w:val="001A0B31"/>
    <w:rsid w:val="001D0CAB"/>
    <w:rsid w:val="001E737D"/>
    <w:rsid w:val="00216F8D"/>
    <w:rsid w:val="00216FD3"/>
    <w:rsid w:val="00247217"/>
    <w:rsid w:val="002557AF"/>
    <w:rsid w:val="002C6614"/>
    <w:rsid w:val="002D65FE"/>
    <w:rsid w:val="002E5C0D"/>
    <w:rsid w:val="00300FB1"/>
    <w:rsid w:val="00301FCB"/>
    <w:rsid w:val="00303880"/>
    <w:rsid w:val="003249F2"/>
    <w:rsid w:val="00331174"/>
    <w:rsid w:val="003741E9"/>
    <w:rsid w:val="00374548"/>
    <w:rsid w:val="0044498C"/>
    <w:rsid w:val="004905C1"/>
    <w:rsid w:val="004D389D"/>
    <w:rsid w:val="004D5CAA"/>
    <w:rsid w:val="005B5204"/>
    <w:rsid w:val="00640F60"/>
    <w:rsid w:val="006974CC"/>
    <w:rsid w:val="006E5438"/>
    <w:rsid w:val="0071245A"/>
    <w:rsid w:val="00731D2E"/>
    <w:rsid w:val="008432AE"/>
    <w:rsid w:val="0086501E"/>
    <w:rsid w:val="0087279F"/>
    <w:rsid w:val="008E2C12"/>
    <w:rsid w:val="00904177"/>
    <w:rsid w:val="00942A13"/>
    <w:rsid w:val="009A1E07"/>
    <w:rsid w:val="009A5AA4"/>
    <w:rsid w:val="009D7FC4"/>
    <w:rsid w:val="009F0644"/>
    <w:rsid w:val="00A15E5F"/>
    <w:rsid w:val="00AA2B8E"/>
    <w:rsid w:val="00B34434"/>
    <w:rsid w:val="00B66B4A"/>
    <w:rsid w:val="00B7108D"/>
    <w:rsid w:val="00B815DF"/>
    <w:rsid w:val="00BF0015"/>
    <w:rsid w:val="00BF6A87"/>
    <w:rsid w:val="00C93730"/>
    <w:rsid w:val="00CA2C94"/>
    <w:rsid w:val="00CB1F3E"/>
    <w:rsid w:val="00CE3061"/>
    <w:rsid w:val="00D12082"/>
    <w:rsid w:val="00DA317F"/>
    <w:rsid w:val="00DC4C2F"/>
    <w:rsid w:val="00DD4D16"/>
    <w:rsid w:val="00DD6DFA"/>
    <w:rsid w:val="00DE2850"/>
    <w:rsid w:val="00E405B0"/>
    <w:rsid w:val="00E73F2A"/>
    <w:rsid w:val="00EE5268"/>
    <w:rsid w:val="00EF4DDC"/>
    <w:rsid w:val="00F2071C"/>
    <w:rsid w:val="00F649A8"/>
    <w:rsid w:val="00F85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6EB036"/>
  <w15:docId w15:val="{A5856778-EBDD-4700-84BF-5D404BA8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434"/>
    <w:pPr>
      <w:tabs>
        <w:tab w:val="center" w:pos="4252"/>
        <w:tab w:val="right" w:pos="8504"/>
      </w:tabs>
      <w:snapToGrid w:val="0"/>
    </w:pPr>
  </w:style>
  <w:style w:type="character" w:customStyle="1" w:styleId="a4">
    <w:name w:val="ヘッダー (文字)"/>
    <w:basedOn w:val="a0"/>
    <w:link w:val="a3"/>
    <w:uiPriority w:val="99"/>
    <w:rsid w:val="00B34434"/>
  </w:style>
  <w:style w:type="paragraph" w:styleId="a5">
    <w:name w:val="footer"/>
    <w:basedOn w:val="a"/>
    <w:link w:val="a6"/>
    <w:uiPriority w:val="99"/>
    <w:unhideWhenUsed/>
    <w:rsid w:val="00B34434"/>
    <w:pPr>
      <w:tabs>
        <w:tab w:val="center" w:pos="4252"/>
        <w:tab w:val="right" w:pos="8504"/>
      </w:tabs>
      <w:snapToGrid w:val="0"/>
    </w:pPr>
  </w:style>
  <w:style w:type="character" w:customStyle="1" w:styleId="a6">
    <w:name w:val="フッター (文字)"/>
    <w:basedOn w:val="a0"/>
    <w:link w:val="a5"/>
    <w:uiPriority w:val="99"/>
    <w:rsid w:val="00B3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ichikawa@zenkoku-kowan.jp</cp:lastModifiedBy>
  <cp:revision>3</cp:revision>
  <cp:lastPrinted>2022-10-31T09:01:00Z</cp:lastPrinted>
  <dcterms:created xsi:type="dcterms:W3CDTF">2022-11-01T01:45:00Z</dcterms:created>
  <dcterms:modified xsi:type="dcterms:W3CDTF">2022-11-01T01:47:00Z</dcterms:modified>
</cp:coreProperties>
</file>