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C608" w14:textId="74362A3A" w:rsidR="00B60F45" w:rsidRDefault="00B67CAF" w:rsidP="00683FBC">
      <w:pPr>
        <w:jc w:val="center"/>
      </w:pPr>
      <w:r>
        <w:rPr>
          <w:rFonts w:hint="eastAsia"/>
          <w:b/>
          <w:bCs/>
        </w:rPr>
        <w:t xml:space="preserve">　</w:t>
      </w:r>
      <w:r w:rsidR="0049755E" w:rsidRPr="00683FBC">
        <w:rPr>
          <w:rFonts w:hint="eastAsia"/>
          <w:b/>
          <w:bCs/>
          <w:sz w:val="28"/>
          <w:szCs w:val="28"/>
        </w:rPr>
        <w:t>港湾労働政策研究</w:t>
      </w:r>
      <w:r w:rsidR="00AB3F80" w:rsidRPr="00683FBC">
        <w:rPr>
          <w:rFonts w:hint="eastAsia"/>
          <w:b/>
          <w:bCs/>
          <w:sz w:val="28"/>
          <w:szCs w:val="28"/>
        </w:rPr>
        <w:t>所</w:t>
      </w:r>
      <w:r w:rsidR="0049755E" w:rsidRPr="00091DDA">
        <w:rPr>
          <w:rFonts w:hint="eastAsia"/>
          <w:b/>
          <w:bCs/>
        </w:rPr>
        <w:t xml:space="preserve">　会則</w:t>
      </w:r>
    </w:p>
    <w:p w14:paraId="1B2147A9" w14:textId="4CD5C8B1" w:rsidR="0049755E" w:rsidRDefault="0049755E"/>
    <w:p w14:paraId="4081018C" w14:textId="37323BA6" w:rsidR="0049765E" w:rsidRDefault="0049765E">
      <w:r>
        <w:rPr>
          <w:rFonts w:hint="eastAsia"/>
        </w:rPr>
        <w:t>第1章　名称</w:t>
      </w:r>
    </w:p>
    <w:p w14:paraId="1A811502" w14:textId="324D79B9" w:rsidR="00CF6F90" w:rsidRDefault="0049765E" w:rsidP="0049765E">
      <w:pPr>
        <w:ind w:firstLineChars="100" w:firstLine="240"/>
      </w:pPr>
      <w:r>
        <w:rPr>
          <w:rFonts w:hint="eastAsia"/>
        </w:rPr>
        <w:t>１．港湾労働政策研究</w:t>
      </w:r>
      <w:r w:rsidR="00AB3F80">
        <w:rPr>
          <w:rFonts w:hint="eastAsia"/>
        </w:rPr>
        <w:t>所</w:t>
      </w:r>
      <w:r>
        <w:rPr>
          <w:rFonts w:hint="eastAsia"/>
        </w:rPr>
        <w:t>(</w:t>
      </w:r>
      <w:r w:rsidR="003C1607">
        <w:rPr>
          <w:rFonts w:hint="eastAsia"/>
          <w:kern w:val="0"/>
        </w:rPr>
        <w:t>Port Labor Policy Research Institute</w:t>
      </w:r>
      <w:r>
        <w:rPr>
          <w:rFonts w:hint="eastAsia"/>
        </w:rPr>
        <w:t xml:space="preserve">　略称：</w:t>
      </w:r>
      <w:r w:rsidR="00CF6F90">
        <w:rPr>
          <w:rFonts w:hint="eastAsia"/>
        </w:rPr>
        <w:t>港労研</w:t>
      </w:r>
      <w:r>
        <w:rPr>
          <w:rFonts w:hint="eastAsia"/>
        </w:rPr>
        <w:t>)</w:t>
      </w:r>
    </w:p>
    <w:p w14:paraId="1D2732E3" w14:textId="5C6B469E" w:rsidR="0049765E" w:rsidRDefault="00CF6F90" w:rsidP="00CF6F90">
      <w:pPr>
        <w:ind w:firstLineChars="200" w:firstLine="480"/>
      </w:pPr>
      <w:r>
        <w:rPr>
          <w:rFonts w:hint="eastAsia"/>
        </w:rPr>
        <w:t>と</w:t>
      </w:r>
      <w:r w:rsidR="0049765E">
        <w:rPr>
          <w:rFonts w:hint="eastAsia"/>
        </w:rPr>
        <w:t>する。</w:t>
      </w:r>
    </w:p>
    <w:p w14:paraId="741983D0" w14:textId="30691995" w:rsidR="0049765E" w:rsidRDefault="0049765E">
      <w:r>
        <w:rPr>
          <w:rFonts w:hint="eastAsia"/>
        </w:rPr>
        <w:t xml:space="preserve">　</w:t>
      </w:r>
    </w:p>
    <w:p w14:paraId="78733B62" w14:textId="1ECCC4F5" w:rsidR="0049755E" w:rsidRDefault="00784269">
      <w:r>
        <w:rPr>
          <w:rFonts w:hint="eastAsia"/>
        </w:rPr>
        <w:t>第</w:t>
      </w:r>
      <w:r w:rsidR="00CF6F90">
        <w:rPr>
          <w:rFonts w:hint="eastAsia"/>
        </w:rPr>
        <w:t>２</w:t>
      </w:r>
      <w:r>
        <w:rPr>
          <w:rFonts w:hint="eastAsia"/>
        </w:rPr>
        <w:t xml:space="preserve">章　</w:t>
      </w:r>
      <w:r w:rsidR="0049755E">
        <w:rPr>
          <w:rFonts w:hint="eastAsia"/>
        </w:rPr>
        <w:t>目的</w:t>
      </w:r>
      <w:r w:rsidR="007700D3">
        <w:rPr>
          <w:rFonts w:hint="eastAsia"/>
        </w:rPr>
        <w:t>と事業</w:t>
      </w:r>
    </w:p>
    <w:p w14:paraId="1CE377BA" w14:textId="25808FBE" w:rsidR="00F01362" w:rsidRDefault="00784269" w:rsidP="0049765E">
      <w:pPr>
        <w:ind w:leftChars="100" w:left="480" w:hangingChars="100" w:hanging="240"/>
      </w:pPr>
      <w:r>
        <w:rPr>
          <w:rFonts w:hint="eastAsia"/>
        </w:rPr>
        <w:t>１．</w:t>
      </w:r>
      <w:r w:rsidR="00F01362">
        <w:rPr>
          <w:rFonts w:hint="eastAsia"/>
        </w:rPr>
        <w:t>世界の港湾物流の進展、港湾労働</w:t>
      </w:r>
      <w:r w:rsidR="0049765E">
        <w:rPr>
          <w:rFonts w:hint="eastAsia"/>
        </w:rPr>
        <w:t>者</w:t>
      </w:r>
      <w:r w:rsidR="00F01362">
        <w:rPr>
          <w:rFonts w:hint="eastAsia"/>
        </w:rPr>
        <w:t>の合理化に対して、職域確保のたたかいに資する調査、研究を行う。</w:t>
      </w:r>
    </w:p>
    <w:p w14:paraId="039C8E63" w14:textId="183F5A13" w:rsidR="00F01362" w:rsidRDefault="00F01362" w:rsidP="0049765E">
      <w:pPr>
        <w:ind w:leftChars="100" w:left="480" w:hangingChars="100" w:hanging="240"/>
      </w:pPr>
      <w:r>
        <w:rPr>
          <w:rFonts w:hint="eastAsia"/>
        </w:rPr>
        <w:t>２．</w:t>
      </w:r>
      <w:r w:rsidR="007700D3">
        <w:rPr>
          <w:rFonts w:hint="eastAsia"/>
        </w:rPr>
        <w:t>我が国の</w:t>
      </w:r>
      <w:r>
        <w:rPr>
          <w:rFonts w:hint="eastAsia"/>
        </w:rPr>
        <w:t>自動化・機械化が進む中、港湾労働の多様化、人手不足などに対応する政策提言、学習会、セミナーの開催等を行う。</w:t>
      </w:r>
    </w:p>
    <w:p w14:paraId="7609277F" w14:textId="1AF31828" w:rsidR="00784269" w:rsidRDefault="00F01362" w:rsidP="0049765E">
      <w:pPr>
        <w:ind w:leftChars="100" w:left="480" w:hangingChars="100" w:hanging="240"/>
      </w:pPr>
      <w:r>
        <w:rPr>
          <w:rFonts w:hint="eastAsia"/>
        </w:rPr>
        <w:t>３．</w:t>
      </w:r>
      <w:r w:rsidR="007700D3">
        <w:rPr>
          <w:rFonts w:hint="eastAsia"/>
        </w:rPr>
        <w:t>港湾労働者の政治的、社会的、経済的、文化的地位の向上に向けた取り組みに資する調査、研究を行う。</w:t>
      </w:r>
    </w:p>
    <w:p w14:paraId="03DEEC48" w14:textId="30C98CFA" w:rsidR="007700D3" w:rsidRDefault="007700D3" w:rsidP="0049765E">
      <w:pPr>
        <w:ind w:firstLineChars="100" w:firstLine="240"/>
      </w:pPr>
      <w:r>
        <w:rPr>
          <w:rFonts w:hint="eastAsia"/>
        </w:rPr>
        <w:t>４．その他、</w:t>
      </w:r>
      <w:r w:rsidR="005D11D4">
        <w:rPr>
          <w:rFonts w:hint="eastAsia"/>
        </w:rPr>
        <w:t>港湾労働者の労働問題対策を含め、</w:t>
      </w:r>
      <w:r>
        <w:rPr>
          <w:rFonts w:hint="eastAsia"/>
        </w:rPr>
        <w:t>目的達成に必要な事業</w:t>
      </w:r>
      <w:r w:rsidR="0049765E">
        <w:rPr>
          <w:rFonts w:hint="eastAsia"/>
        </w:rPr>
        <w:t>を行う</w:t>
      </w:r>
      <w:r>
        <w:rPr>
          <w:rFonts w:hint="eastAsia"/>
        </w:rPr>
        <w:t>。</w:t>
      </w:r>
    </w:p>
    <w:p w14:paraId="2FFA2C89" w14:textId="77777777" w:rsidR="00F01362" w:rsidRPr="00F01362" w:rsidRDefault="00F01362"/>
    <w:p w14:paraId="3D74931C" w14:textId="38A35A09" w:rsidR="00784269" w:rsidRDefault="00784269">
      <w:r>
        <w:rPr>
          <w:rFonts w:hint="eastAsia"/>
        </w:rPr>
        <w:t>第2章　組　　織</w:t>
      </w:r>
    </w:p>
    <w:p w14:paraId="6DC1D6B8" w14:textId="4DA87FF5" w:rsidR="00784269" w:rsidRDefault="007700D3" w:rsidP="0049765E">
      <w:pPr>
        <w:ind w:leftChars="100" w:left="480" w:hangingChars="100" w:hanging="240"/>
      </w:pPr>
      <w:r>
        <w:rPr>
          <w:rFonts w:hint="eastAsia"/>
        </w:rPr>
        <w:t>１．</w:t>
      </w:r>
      <w:bookmarkStart w:id="0" w:name="_Hlk73013028"/>
      <w:r w:rsidR="002C0374">
        <w:rPr>
          <w:rFonts w:hint="eastAsia"/>
        </w:rPr>
        <w:t>港湾労働政策研究</w:t>
      </w:r>
      <w:r w:rsidR="00AB3F80">
        <w:rPr>
          <w:rFonts w:hint="eastAsia"/>
        </w:rPr>
        <w:t>所</w:t>
      </w:r>
      <w:r w:rsidR="002C0374">
        <w:rPr>
          <w:rFonts w:hint="eastAsia"/>
        </w:rPr>
        <w:t>(</w:t>
      </w:r>
      <w:r w:rsidR="00091DDA">
        <w:rPr>
          <w:rFonts w:hint="eastAsia"/>
          <w:kern w:val="0"/>
        </w:rPr>
        <w:t>Port Labor Policy Research Institute</w:t>
      </w:r>
      <w:r w:rsidR="002C0374">
        <w:rPr>
          <w:rFonts w:hint="eastAsia"/>
        </w:rPr>
        <w:t>)</w:t>
      </w:r>
      <w:bookmarkEnd w:id="0"/>
      <w:r w:rsidR="002C0374">
        <w:rPr>
          <w:rFonts w:hint="eastAsia"/>
        </w:rPr>
        <w:t>は、目的に賛同する港湾労働組合、団体と個人及び学者・研究者で構成し、相互に協力して目的の達成を目指す。</w:t>
      </w:r>
    </w:p>
    <w:p w14:paraId="178E7FD1" w14:textId="1C6A4726" w:rsidR="002C0374" w:rsidRDefault="002C0374" w:rsidP="004B291F">
      <w:pPr>
        <w:ind w:leftChars="100" w:left="480" w:hangingChars="100" w:hanging="240"/>
      </w:pPr>
      <w:r>
        <w:rPr>
          <w:rFonts w:hint="eastAsia"/>
        </w:rPr>
        <w:t>２．</w:t>
      </w:r>
      <w:r w:rsidR="0092544C">
        <w:rPr>
          <w:rFonts w:hint="eastAsia"/>
        </w:rPr>
        <w:t>全国港湾に加盟する労働組合、及び加盟組合が推薦する研究者・OB・個人は会員となれる。</w:t>
      </w:r>
      <w:r w:rsidR="0049765E">
        <w:rPr>
          <w:rFonts w:hint="eastAsia"/>
        </w:rPr>
        <w:t>目的に賛同する</w:t>
      </w:r>
      <w:r w:rsidR="0092544C">
        <w:rPr>
          <w:rFonts w:hint="eastAsia"/>
        </w:rPr>
        <w:t>労働</w:t>
      </w:r>
      <w:r w:rsidR="0049765E">
        <w:rPr>
          <w:rFonts w:hint="eastAsia"/>
        </w:rPr>
        <w:t>組合、</w:t>
      </w:r>
      <w:r w:rsidR="00AB3F80">
        <w:rPr>
          <w:rFonts w:hint="eastAsia"/>
        </w:rPr>
        <w:t>団体、</w:t>
      </w:r>
      <w:r w:rsidR="0049765E">
        <w:rPr>
          <w:rFonts w:hint="eastAsia"/>
        </w:rPr>
        <w:t>個人及び学者・研究者は、</w:t>
      </w:r>
      <w:r w:rsidR="004B291F">
        <w:rPr>
          <w:rFonts w:hint="eastAsia"/>
        </w:rPr>
        <w:t>加盟組合の推薦、幹事会の承認を経て</w:t>
      </w:r>
      <w:r w:rsidR="0049765E">
        <w:rPr>
          <w:rFonts w:hint="eastAsia"/>
        </w:rPr>
        <w:t>会員</w:t>
      </w:r>
      <w:r w:rsidR="004B291F">
        <w:rPr>
          <w:rFonts w:hint="eastAsia"/>
        </w:rPr>
        <w:t>とな</w:t>
      </w:r>
      <w:r w:rsidR="00A32ED4">
        <w:rPr>
          <w:rFonts w:hint="eastAsia"/>
        </w:rPr>
        <w:t>れ</w:t>
      </w:r>
      <w:r w:rsidR="004B291F">
        <w:rPr>
          <w:rFonts w:hint="eastAsia"/>
        </w:rPr>
        <w:t>る。</w:t>
      </w:r>
    </w:p>
    <w:p w14:paraId="76E7244D" w14:textId="77777777" w:rsidR="002C0374" w:rsidRDefault="002C0374"/>
    <w:p w14:paraId="704BB100" w14:textId="6E4D804A" w:rsidR="00784269" w:rsidRDefault="00784269">
      <w:r>
        <w:rPr>
          <w:rFonts w:hint="eastAsia"/>
        </w:rPr>
        <w:t>第3章　運営要綱</w:t>
      </w:r>
    </w:p>
    <w:p w14:paraId="2E3F766B" w14:textId="5E48BF76" w:rsidR="004B291F" w:rsidRDefault="004B291F">
      <w:r>
        <w:rPr>
          <w:rFonts w:hint="eastAsia"/>
        </w:rPr>
        <w:t xml:space="preserve">　１．研究</w:t>
      </w:r>
      <w:r w:rsidR="00AB3F80">
        <w:rPr>
          <w:rFonts w:hint="eastAsia"/>
        </w:rPr>
        <w:t>所</w:t>
      </w:r>
      <w:r>
        <w:rPr>
          <w:rFonts w:hint="eastAsia"/>
        </w:rPr>
        <w:t>の運営は幹事会が当たる。</w:t>
      </w:r>
    </w:p>
    <w:p w14:paraId="6D191974" w14:textId="137EB40C" w:rsidR="004B291F" w:rsidRDefault="004B291F">
      <w:r>
        <w:rPr>
          <w:rFonts w:hint="eastAsia"/>
        </w:rPr>
        <w:t xml:space="preserve">　２．研究</w:t>
      </w:r>
      <w:r w:rsidR="00AB3F80">
        <w:rPr>
          <w:rFonts w:hint="eastAsia"/>
        </w:rPr>
        <w:t>所</w:t>
      </w:r>
      <w:r>
        <w:rPr>
          <w:rFonts w:hint="eastAsia"/>
        </w:rPr>
        <w:t>は</w:t>
      </w:r>
      <w:r w:rsidR="005D11D4">
        <w:rPr>
          <w:rFonts w:hint="eastAsia"/>
        </w:rPr>
        <w:t>全国港湾</w:t>
      </w:r>
      <w:r>
        <w:rPr>
          <w:rFonts w:hint="eastAsia"/>
        </w:rPr>
        <w:t>事務局</w:t>
      </w:r>
      <w:r w:rsidR="006E13F4">
        <w:rPr>
          <w:rFonts w:hint="eastAsia"/>
        </w:rPr>
        <w:t>内に</w:t>
      </w:r>
      <w:r>
        <w:rPr>
          <w:rFonts w:hint="eastAsia"/>
        </w:rPr>
        <w:t>設け</w:t>
      </w:r>
      <w:r w:rsidR="00AB3F80">
        <w:rPr>
          <w:rFonts w:hint="eastAsia"/>
        </w:rPr>
        <w:t>、</w:t>
      </w:r>
      <w:r>
        <w:rPr>
          <w:rFonts w:hint="eastAsia"/>
        </w:rPr>
        <w:t>運営する。</w:t>
      </w:r>
    </w:p>
    <w:p w14:paraId="4A8573E1" w14:textId="48A9CCBA" w:rsidR="004B291F" w:rsidRDefault="004B291F" w:rsidP="004B291F">
      <w:pPr>
        <w:ind w:left="480" w:hangingChars="200" w:hanging="480"/>
      </w:pPr>
      <w:r>
        <w:rPr>
          <w:rFonts w:hint="eastAsia"/>
        </w:rPr>
        <w:t xml:space="preserve">　３．研究</w:t>
      </w:r>
      <w:r w:rsidR="00AB3F80">
        <w:rPr>
          <w:rFonts w:hint="eastAsia"/>
        </w:rPr>
        <w:t>所</w:t>
      </w:r>
      <w:r>
        <w:rPr>
          <w:rFonts w:hint="eastAsia"/>
        </w:rPr>
        <w:t>は年1回総会を開催し、活動方針</w:t>
      </w:r>
      <w:r w:rsidR="00A32ED4">
        <w:rPr>
          <w:rFonts w:hint="eastAsia"/>
        </w:rPr>
        <w:t>(研究テーマ、調査活動等を含む)</w:t>
      </w:r>
      <w:r>
        <w:rPr>
          <w:rFonts w:hint="eastAsia"/>
        </w:rPr>
        <w:t>、財政方針を決定する。また、総会は研究</w:t>
      </w:r>
      <w:r w:rsidR="00AB3F80">
        <w:rPr>
          <w:rFonts w:hint="eastAsia"/>
        </w:rPr>
        <w:t>所</w:t>
      </w:r>
      <w:r>
        <w:rPr>
          <w:rFonts w:hint="eastAsia"/>
        </w:rPr>
        <w:t>を代表する</w:t>
      </w:r>
      <w:r w:rsidR="00A32ED4">
        <w:rPr>
          <w:rFonts w:hint="eastAsia"/>
        </w:rPr>
        <w:t>所長</w:t>
      </w:r>
      <w:r>
        <w:rPr>
          <w:rFonts w:hint="eastAsia"/>
        </w:rPr>
        <w:t>、副</w:t>
      </w:r>
      <w:r w:rsidR="00A32ED4">
        <w:rPr>
          <w:rFonts w:hint="eastAsia"/>
        </w:rPr>
        <w:t>所長</w:t>
      </w:r>
      <w:r>
        <w:rPr>
          <w:rFonts w:hint="eastAsia"/>
        </w:rPr>
        <w:t>(若干名)、事務局長、</w:t>
      </w:r>
      <w:r w:rsidR="005D11D4">
        <w:rPr>
          <w:rFonts w:hint="eastAsia"/>
        </w:rPr>
        <w:t>常任</w:t>
      </w:r>
      <w:r>
        <w:rPr>
          <w:rFonts w:hint="eastAsia"/>
        </w:rPr>
        <w:t>幹事</w:t>
      </w:r>
      <w:r w:rsidR="005D11D4">
        <w:rPr>
          <w:rFonts w:hint="eastAsia"/>
        </w:rPr>
        <w:t>、幹事、会計監査</w:t>
      </w:r>
      <w:r>
        <w:rPr>
          <w:rFonts w:hint="eastAsia"/>
        </w:rPr>
        <w:t>を選出する。</w:t>
      </w:r>
    </w:p>
    <w:p w14:paraId="140BDED0" w14:textId="7127714E" w:rsidR="004B291F" w:rsidRDefault="004B291F">
      <w:r>
        <w:rPr>
          <w:rFonts w:hint="eastAsia"/>
        </w:rPr>
        <w:t xml:space="preserve">　４．総会は幹事会と</w:t>
      </w:r>
      <w:r w:rsidR="00A32ED4">
        <w:rPr>
          <w:rFonts w:hint="eastAsia"/>
        </w:rPr>
        <w:t>研究者・</w:t>
      </w:r>
      <w:r>
        <w:rPr>
          <w:rFonts w:hint="eastAsia"/>
        </w:rPr>
        <w:t>個人会員で構成し、</w:t>
      </w:r>
      <w:r w:rsidR="00A32ED4">
        <w:rPr>
          <w:rFonts w:hint="eastAsia"/>
        </w:rPr>
        <w:t>所長</w:t>
      </w:r>
      <w:r>
        <w:rPr>
          <w:rFonts w:hint="eastAsia"/>
        </w:rPr>
        <w:t>が招集する。</w:t>
      </w:r>
    </w:p>
    <w:p w14:paraId="0D3AA421" w14:textId="68898885" w:rsidR="004B291F" w:rsidRDefault="004B291F">
      <w:r>
        <w:rPr>
          <w:rFonts w:hint="eastAsia"/>
        </w:rPr>
        <w:t xml:space="preserve">　５．総会、幹事会など機関会議の決定は、満場一致を原則とする。</w:t>
      </w:r>
    </w:p>
    <w:p w14:paraId="7F474342" w14:textId="6BEC3F39" w:rsidR="004B291F" w:rsidRDefault="004B291F"/>
    <w:p w14:paraId="61425E79" w14:textId="0D7AE804" w:rsidR="004B291F" w:rsidRDefault="004B291F" w:rsidP="004B291F">
      <w:pPr>
        <w:jc w:val="right"/>
      </w:pPr>
      <w:r>
        <w:rPr>
          <w:rFonts w:hint="eastAsia"/>
        </w:rPr>
        <w:t>202</w:t>
      </w:r>
      <w:r w:rsidR="00091DDA">
        <w:rPr>
          <w:rFonts w:hint="eastAsia"/>
        </w:rPr>
        <w:t>2</w:t>
      </w:r>
      <w:r>
        <w:rPr>
          <w:rFonts w:hint="eastAsia"/>
        </w:rPr>
        <w:t>年</w:t>
      </w:r>
      <w:r w:rsidR="00091DDA">
        <w:rPr>
          <w:rFonts w:hint="eastAsia"/>
        </w:rPr>
        <w:t>12</w:t>
      </w:r>
      <w:r>
        <w:rPr>
          <w:rFonts w:hint="eastAsia"/>
        </w:rPr>
        <w:t>月</w:t>
      </w:r>
      <w:r w:rsidR="00091DDA">
        <w:rPr>
          <w:rFonts w:hint="eastAsia"/>
        </w:rPr>
        <w:t>7</w:t>
      </w:r>
      <w:r>
        <w:rPr>
          <w:rFonts w:hint="eastAsia"/>
        </w:rPr>
        <w:t>日制定</w:t>
      </w:r>
    </w:p>
    <w:p w14:paraId="6CA8173C" w14:textId="6531F91B" w:rsidR="00B75642" w:rsidRDefault="00B75642"/>
    <w:p w14:paraId="492E6A3C" w14:textId="77777777" w:rsidR="005D700D" w:rsidRDefault="005D700D"/>
    <w:sectPr w:rsidR="005D700D" w:rsidSect="0049755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D5F" w14:textId="77777777" w:rsidR="005D11D4" w:rsidRDefault="005D11D4" w:rsidP="005D11D4">
      <w:r>
        <w:separator/>
      </w:r>
    </w:p>
  </w:endnote>
  <w:endnote w:type="continuationSeparator" w:id="0">
    <w:p w14:paraId="7977114A" w14:textId="77777777" w:rsidR="005D11D4" w:rsidRDefault="005D11D4" w:rsidP="005D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0ED" w14:textId="77777777" w:rsidR="005D11D4" w:rsidRDefault="005D11D4" w:rsidP="005D11D4">
      <w:r>
        <w:separator/>
      </w:r>
    </w:p>
  </w:footnote>
  <w:footnote w:type="continuationSeparator" w:id="0">
    <w:p w14:paraId="092B9451" w14:textId="77777777" w:rsidR="005D11D4" w:rsidRDefault="005D11D4" w:rsidP="005D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5E"/>
    <w:rsid w:val="00091DDA"/>
    <w:rsid w:val="002C0374"/>
    <w:rsid w:val="003064F1"/>
    <w:rsid w:val="003C1607"/>
    <w:rsid w:val="0049755E"/>
    <w:rsid w:val="0049765E"/>
    <w:rsid w:val="004B291F"/>
    <w:rsid w:val="0058368B"/>
    <w:rsid w:val="005D11D4"/>
    <w:rsid w:val="005D700D"/>
    <w:rsid w:val="00683FBC"/>
    <w:rsid w:val="006E13F4"/>
    <w:rsid w:val="007700D3"/>
    <w:rsid w:val="00784269"/>
    <w:rsid w:val="00837425"/>
    <w:rsid w:val="0092544C"/>
    <w:rsid w:val="00A32ED4"/>
    <w:rsid w:val="00AB3F80"/>
    <w:rsid w:val="00AE167F"/>
    <w:rsid w:val="00B67CAF"/>
    <w:rsid w:val="00B75642"/>
    <w:rsid w:val="00B92013"/>
    <w:rsid w:val="00CF6F90"/>
    <w:rsid w:val="00EC34B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1CEF4"/>
  <w15:chartTrackingRefBased/>
  <w15:docId w15:val="{29B06D47-3026-4522-A174-A8A7425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1D4"/>
  </w:style>
  <w:style w:type="paragraph" w:styleId="a5">
    <w:name w:val="footer"/>
    <w:basedOn w:val="a"/>
    <w:link w:val="a6"/>
    <w:uiPriority w:val="99"/>
    <w:unhideWhenUsed/>
    <w:rsid w:val="005D1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ichikawa@zenkoku-kowan.jp</cp:lastModifiedBy>
  <cp:revision>12</cp:revision>
  <cp:lastPrinted>2022-12-07T01:46:00Z</cp:lastPrinted>
  <dcterms:created xsi:type="dcterms:W3CDTF">2022-12-05T07:02:00Z</dcterms:created>
  <dcterms:modified xsi:type="dcterms:W3CDTF">2022-12-08T00:31:00Z</dcterms:modified>
</cp:coreProperties>
</file>